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遂溪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遂城街道村（社区）后备干部招录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考试诚信报考承诺书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，自愿参加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遂溪县遂城街道2024年村（社区）后备干部招录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/社区</w:t>
      </w:r>
      <w:r>
        <w:rPr>
          <w:rFonts w:hint="eastAsia" w:ascii="仿宋_GB2312" w:hAnsi="仿宋_GB2312" w:eastAsia="仿宋_GB2312" w:cs="仿宋_GB2312"/>
          <w:sz w:val="32"/>
          <w:szCs w:val="32"/>
        </w:rPr>
        <w:t>)的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职位（职位代码及名称)。我已仔细阅读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招录公告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，清楚并同意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内容。现承诺如下：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一、报名时填报的信息真实有效，提供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招录公告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招录</w:t>
      </w:r>
      <w:r>
        <w:rPr>
          <w:rFonts w:hint="eastAsia" w:ascii="仿宋_GB2312" w:hAnsi="仿宋_GB2312" w:eastAsia="仿宋_GB2312" w:cs="仿宋_GB2312"/>
          <w:sz w:val="32"/>
          <w:szCs w:val="32"/>
        </w:rPr>
        <w:t>职位要求的所有材料真实、准确，绝无弄虚作假。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二、认真对待每一个考试环节，完成相应的程序。若经资格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审核</w:t>
      </w:r>
      <w:r>
        <w:rPr>
          <w:rFonts w:hint="eastAsia" w:ascii="仿宋_GB2312" w:hAnsi="仿宋_GB2312" w:eastAsia="仿宋_GB2312" w:cs="仿宋_GB2312"/>
          <w:sz w:val="32"/>
          <w:szCs w:val="32"/>
        </w:rPr>
        <w:t>合格获得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招录过程的每一个环节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，不无故放弃或中断。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三、严格遵守考试纪律，不以任何形式作弊。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若本人有违反诚信报考承诺的行为，愿意按照相关规定接受相应处理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特此承诺。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480" w:firstLineChars="140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签名（盖指印）：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MDM5NDQyZmZjMjM1MGM4ODJkOWM2M2FlYmMyM2UifQ=="/>
  </w:docVars>
  <w:rsids>
    <w:rsidRoot w:val="10DA1BD0"/>
    <w:rsid w:val="046557B9"/>
    <w:rsid w:val="10DA1BD0"/>
    <w:rsid w:val="2B3E2717"/>
    <w:rsid w:val="5121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2023-04-09T15:51:00Z</dcterms:created>
  <dc:creator>我又不乱来</dc:creator>
  <cp:lastModifiedBy>我又不乱来</cp:lastModifiedBy>
  <dcterms:modified xsi:type="dcterms:W3CDTF">2024-05-09T06:48:42Z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81C5DE9086BA4769804B2A2C587323C6_11</vt:lpwstr>
  </property>
</Properties>
</file>