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shd w:val="clear" w:color="auto" w:fill="auto"/>
        <w:spacing w:after="382"/>
        <w:rPr>
          <w:rFonts w:asciiTheme="minorEastAsia" w:hAnsiTheme="minorEastAsia" w:eastAsiaTheme="minorEastAsia"/>
          <w:b/>
        </w:rPr>
      </w:pPr>
      <w:bookmarkStart w:id="1" w:name="_GoBack"/>
      <w:bookmarkStart w:id="0" w:name="bookmark0"/>
      <w:r>
        <w:rPr>
          <w:rFonts w:asciiTheme="minorEastAsia" w:hAnsiTheme="minorEastAsia" w:eastAsiaTheme="minorEastAsia"/>
          <w:b/>
        </w:rPr>
        <w:t>当事人提交证据材料清单</w:t>
      </w:r>
      <w:bookmarkEnd w:id="1"/>
      <w:bookmarkEnd w:id="0"/>
    </w:p>
    <w:p>
      <w:pPr>
        <w:pStyle w:val="11"/>
        <w:shd w:val="clear" w:color="auto" w:fill="auto"/>
        <w:spacing w:before="0"/>
        <w:ind w:right="6220"/>
        <w:rPr>
          <w:rFonts w:hint="eastAsia" w:ascii="仿宋" w:hAnsi="仿宋" w:eastAsia="仿宋"/>
          <w:sz w:val="18"/>
          <w:szCs w:val="18"/>
        </w:rPr>
      </w:pPr>
      <w:r>
        <w:rPr>
          <w:rFonts w:ascii="仿宋" w:hAnsi="仿宋" w:eastAsia="仿宋"/>
          <w:sz w:val="18"/>
          <w:szCs w:val="18"/>
        </w:rPr>
        <w:t xml:space="preserve">专利号/专利申请号: </w:t>
      </w:r>
    </w:p>
    <w:p>
      <w:pPr>
        <w:pStyle w:val="11"/>
        <w:shd w:val="clear" w:color="auto" w:fill="auto"/>
        <w:spacing w:before="0" w:afterLines="50"/>
        <w:ind w:right="6220"/>
        <w:rPr>
          <w:rFonts w:ascii="仿宋" w:hAnsi="仿宋" w:eastAsia="仿宋"/>
          <w:sz w:val="18"/>
          <w:szCs w:val="18"/>
        </w:rPr>
      </w:pPr>
      <w:r>
        <w:rPr>
          <w:rFonts w:ascii="仿宋" w:hAnsi="仿宋" w:eastAsia="仿宋"/>
          <w:sz w:val="18"/>
          <w:szCs w:val="18"/>
          <w:lang w:val="en-US" w:bidi="ar-SA"/>
        </w:rPr>
        <w:pict>
          <v:shape id="_x0000_s2050" o:spid="_x0000_s2050" o:spt="32" type="#_x0000_t32" style="position:absolute;left:0pt;margin-left:73.7pt;margin-top:14.6pt;height:0pt;width:65pt;z-index:251658240;mso-width-relative:page;mso-height-relative:page;" o:connectortype="straight" filled="f" coordsize="21600,21600">
            <v:path arrowok="t"/>
            <v:fill on="f" focussize="0,0"/>
            <v:stroke weight="0.5pt"/>
            <v:imagedata o:title=""/>
            <o:lock v:ext="edit"/>
          </v:shape>
        </w:pict>
      </w:r>
      <w:r>
        <w:rPr>
          <w:rFonts w:ascii="仿宋" w:hAnsi="仿宋" w:eastAsia="仿宋"/>
          <w:sz w:val="18"/>
          <w:szCs w:val="18"/>
        </w:rPr>
        <w:t>递交人（签章</w:t>
      </w:r>
      <w:r>
        <w:rPr>
          <w:rFonts w:ascii="仿宋" w:hAnsi="仿宋" w:eastAsia="仿宋"/>
          <w:sz w:val="18"/>
          <w:szCs w:val="18"/>
          <w:lang w:val="en-US" w:bidi="en-US"/>
        </w:rPr>
        <w:t>）：</w:t>
      </w:r>
      <w:r>
        <w:rPr>
          <w:rFonts w:hint="eastAsia" w:ascii="仿宋" w:hAnsi="仿宋" w:eastAsia="仿宋"/>
          <w:sz w:val="18"/>
          <w:szCs w:val="18"/>
        </w:rPr>
        <w:t xml:space="preserve"> </w:t>
      </w:r>
      <w:r>
        <w:rPr>
          <w:rFonts w:hint="eastAsia" w:ascii="仿宋" w:hAnsi="仿宋" w:eastAsia="仿宋"/>
          <w:sz w:val="18"/>
          <w:szCs w:val="18"/>
          <w:u w:val="single"/>
        </w:rPr>
        <w:t xml:space="preserve">                </w:t>
      </w:r>
      <w:r>
        <w:rPr>
          <w:rFonts w:hint="eastAsia" w:ascii="仿宋" w:hAnsi="仿宋" w:eastAsia="仿宋"/>
          <w:sz w:val="18"/>
          <w:szCs w:val="18"/>
        </w:rPr>
        <w:t xml:space="preserve"> 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67"/>
        <w:gridCol w:w="1886"/>
        <w:gridCol w:w="1886"/>
        <w:gridCol w:w="1469"/>
        <w:gridCol w:w="173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shd w:val="clear" w:color="auto" w:fill="auto"/>
              <w:spacing w:before="0"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Style w:val="12"/>
                <w:rFonts w:ascii="仿宋" w:hAnsi="仿宋" w:eastAsia="仿宋"/>
                <w:sz w:val="18"/>
                <w:szCs w:val="18"/>
              </w:rPr>
              <w:t>序号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shd w:val="clear" w:color="auto" w:fill="auto"/>
              <w:spacing w:before="0" w:line="200" w:lineRule="exact"/>
              <w:ind w:left="280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Style w:val="12"/>
                <w:rFonts w:ascii="仿宋" w:hAnsi="仿宋" w:eastAsia="仿宋"/>
                <w:sz w:val="18"/>
                <w:szCs w:val="18"/>
              </w:rPr>
              <w:t>证据材料名称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shd w:val="clear" w:color="auto" w:fill="auto"/>
              <w:spacing w:before="0" w:line="200" w:lineRule="exact"/>
              <w:ind w:left="160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Style w:val="12"/>
                <w:rFonts w:ascii="仿宋" w:hAnsi="仿宋" w:eastAsia="仿宋"/>
                <w:sz w:val="18"/>
                <w:szCs w:val="18"/>
              </w:rPr>
              <w:t>所要说明的事实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shd w:val="clear" w:color="auto" w:fill="auto"/>
              <w:spacing w:before="0"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Style w:val="12"/>
                <w:rFonts w:ascii="仿宋" w:hAnsi="仿宋" w:eastAsia="仿宋"/>
                <w:sz w:val="18"/>
                <w:szCs w:val="18"/>
              </w:rPr>
              <w:t>页数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1"/>
              <w:shd w:val="clear" w:color="auto" w:fill="auto"/>
              <w:spacing w:before="0" w:line="20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Style w:val="12"/>
                <w:rFonts w:ascii="仿宋" w:hAnsi="仿宋" w:eastAsia="仿宋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8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</w:p>
        </w:tc>
      </w:tr>
    </w:tbl>
    <w:p>
      <w:pPr>
        <w:rPr>
          <w:sz w:val="2"/>
          <w:szCs w:val="2"/>
        </w:rPr>
      </w:pPr>
    </w:p>
    <w:p>
      <w:pPr>
        <w:rPr>
          <w:sz w:val="2"/>
          <w:szCs w:val="2"/>
        </w:rPr>
      </w:pPr>
    </w:p>
    <w:p>
      <w:pPr>
        <w:pStyle w:val="11"/>
        <w:shd w:val="clear" w:color="auto" w:fill="auto"/>
        <w:spacing w:before="422" w:after="400" w:line="200" w:lineRule="exact"/>
        <w:ind w:left="3900"/>
        <w:jc w:val="both"/>
        <w:rPr>
          <w:rFonts w:ascii="仿宋" w:hAnsi="仿宋" w:eastAsia="仿宋"/>
          <w:sz w:val="18"/>
          <w:szCs w:val="18"/>
        </w:rPr>
      </w:pPr>
      <w:r>
        <w:rPr>
          <w:rFonts w:ascii="仿宋" w:hAnsi="仿宋" w:eastAsia="仿宋"/>
          <w:sz w:val="18"/>
          <w:szCs w:val="18"/>
          <w:lang w:val="en-US" w:bidi="ar-SA"/>
        </w:rPr>
        <w:pict>
          <v:shape id="_x0000_s2051" o:spid="_x0000_s2051" o:spt="32" type="#_x0000_t32" style="position:absolute;left:0pt;margin-left:271.2pt;margin-top:32.75pt;height:0pt;width:65pt;z-index:251659264;mso-width-relative:page;mso-height-relative:page;" o:connectortype="straight" filled="f" coordsize="21600,21600">
            <v:path arrowok="t"/>
            <v:fill on="f" focussize="0,0"/>
            <v:stroke weight="0.5pt"/>
            <v:imagedata o:title=""/>
            <o:lock v:ext="edit"/>
          </v:shape>
        </w:pict>
      </w:r>
      <w:r>
        <w:rPr>
          <w:rFonts w:ascii="仿宋" w:hAnsi="仿宋" w:eastAsia="仿宋"/>
          <w:sz w:val="18"/>
          <w:szCs w:val="18"/>
        </w:rPr>
        <w:t>接收人（签章</w:t>
      </w:r>
      <w:r>
        <w:rPr>
          <w:rFonts w:hint="eastAsia" w:ascii="仿宋" w:hAnsi="仿宋" w:eastAsia="仿宋"/>
          <w:sz w:val="18"/>
          <w:szCs w:val="18"/>
        </w:rPr>
        <w:t>）</w:t>
      </w:r>
      <w:r>
        <w:rPr>
          <w:rFonts w:hint="eastAsia" w:ascii="仿宋" w:hAnsi="仿宋" w:eastAsia="仿宋"/>
          <w:sz w:val="18"/>
          <w:szCs w:val="18"/>
          <w:lang w:val="en-US" w:bidi="en-US"/>
        </w:rPr>
        <w:t>：</w:t>
      </w:r>
    </w:p>
    <w:p>
      <w:pPr>
        <w:pStyle w:val="11"/>
        <w:shd w:val="clear" w:color="auto" w:fill="auto"/>
        <w:tabs>
          <w:tab w:val="left" w:leader="underscore" w:pos="5685"/>
          <w:tab w:val="left" w:leader="underscore" w:pos="6502"/>
          <w:tab w:val="left" w:leader="underscore" w:pos="7145"/>
        </w:tabs>
        <w:spacing w:before="0" w:after="1964" w:line="200" w:lineRule="exact"/>
        <w:ind w:left="3900" w:firstLine="90" w:firstLineChars="50"/>
        <w:jc w:val="both"/>
        <w:rPr>
          <w:rFonts w:ascii="仿宋" w:hAnsi="仿宋" w:eastAsia="仿宋"/>
          <w:sz w:val="18"/>
          <w:szCs w:val="18"/>
        </w:rPr>
      </w:pPr>
      <w:r>
        <w:rPr>
          <w:rFonts w:ascii="仿宋" w:hAnsi="仿宋" w:eastAsia="仿宋"/>
          <w:sz w:val="18"/>
          <w:szCs w:val="18"/>
        </w:rPr>
        <w:t>接收日期：</w:t>
      </w:r>
      <w:r>
        <w:rPr>
          <w:rFonts w:hint="eastAsia" w:ascii="仿宋" w:hAnsi="仿宋" w:eastAsia="仿宋"/>
          <w:sz w:val="18"/>
          <w:szCs w:val="18"/>
          <w:u w:val="single"/>
        </w:rPr>
        <w:t xml:space="preserve">        </w:t>
      </w:r>
      <w:r>
        <w:rPr>
          <w:rFonts w:ascii="仿宋" w:hAnsi="仿宋" w:eastAsia="仿宋"/>
          <w:sz w:val="18"/>
          <w:szCs w:val="18"/>
        </w:rPr>
        <w:t>年</w:t>
      </w:r>
      <w:r>
        <w:rPr>
          <w:rFonts w:hint="eastAsia" w:ascii="仿宋" w:hAnsi="仿宋" w:eastAsia="仿宋"/>
          <w:sz w:val="18"/>
          <w:szCs w:val="18"/>
          <w:u w:val="single"/>
        </w:rPr>
        <w:t xml:space="preserve">    </w:t>
      </w:r>
      <w:r>
        <w:rPr>
          <w:rFonts w:ascii="仿宋" w:hAnsi="仿宋" w:eastAsia="仿宋"/>
          <w:sz w:val="18"/>
          <w:szCs w:val="18"/>
        </w:rPr>
        <w:t>月</w:t>
      </w:r>
      <w:r>
        <w:rPr>
          <w:rFonts w:hint="eastAsia" w:ascii="仿宋" w:hAnsi="仿宋" w:eastAsia="仿宋"/>
          <w:sz w:val="18"/>
          <w:szCs w:val="18"/>
          <w:u w:val="single"/>
        </w:rPr>
        <w:t xml:space="preserve">    </w:t>
      </w:r>
      <w:r>
        <w:rPr>
          <w:rFonts w:hint="eastAsia" w:ascii="仿宋" w:hAnsi="仿宋" w:eastAsia="仿宋"/>
          <w:sz w:val="18"/>
          <w:szCs w:val="18"/>
        </w:rPr>
        <w:t>日</w:t>
      </w:r>
    </w:p>
    <w:p>
      <w:pPr>
        <w:pStyle w:val="14"/>
        <w:shd w:val="clear" w:color="auto" w:fill="auto"/>
        <w:spacing w:before="0"/>
        <w:ind w:left="380"/>
        <w:rPr>
          <w:rFonts w:ascii="仿宋" w:hAnsi="仿宋" w:eastAsia="仿宋"/>
          <w:sz w:val="15"/>
          <w:szCs w:val="15"/>
        </w:rPr>
      </w:pPr>
      <w:r>
        <w:rPr>
          <w:rFonts w:ascii="仿宋" w:hAnsi="仿宋" w:eastAsia="仿宋"/>
          <w:sz w:val="15"/>
          <w:szCs w:val="15"/>
        </w:rPr>
        <w:t>注：本清单一式两份，一份递交知识产权局，一份由递交人留存。</w:t>
      </w:r>
    </w:p>
    <w:sectPr>
      <w:footerReference r:id="rId5" w:type="default"/>
      <w:pgSz w:w="10483" w:h="14736"/>
      <w:pgMar w:top="2254" w:right="950" w:bottom="1342" w:left="1286" w:header="0" w:footer="3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pict>
        <v:shape id="_x0000_s1026" o:spid="_x0000_s1026" o:spt="202" type="#_x0000_t202" style="position:absolute;left:0pt;margin-left:257.3pt;margin-top:673.7pt;height:6.95pt;width:26.65pt;mso-position-horizontal-relative:page;mso-position-vertical-relative:page;mso-wrap-style:none;z-index:-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7"/>
                  <w:shd w:val="clear" w:color="auto" w:fill="auto"/>
                  <w:spacing w:line="240" w:lineRule="auto"/>
                </w:pPr>
                <w:r>
                  <w:rPr>
                    <w:rStyle w:val="8"/>
                    <w:lang w:val="en-US" w:eastAsia="en-US" w:bidi="en-US"/>
                  </w:rPr>
                  <w:t xml:space="preserve">• </w:t>
                </w:r>
                <w:r>
                  <w:rPr>
                    <w:rStyle w:val="9"/>
                  </w:rPr>
                  <w:t>159</w:t>
                </w:r>
                <w:r>
                  <w:rPr>
                    <w:rStyle w:val="8"/>
                  </w:rPr>
                  <w:t xml:space="preserve"> $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2"/>
  </w:compat>
  <w:rsids>
    <w:rsidRoot w:val="007F4D4D"/>
    <w:rsid w:val="007F4D4D"/>
    <w:rsid w:val="009433A1"/>
    <w:rsid w:val="00A30320"/>
    <w:rsid w:val="06D25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MSG_EN_FONT_STYLE_NAME_TEMPLATE_ROLE_LEVEL MSG_EN_FONT_STYLE_NAME_BY_ROLE_HEADING 1_"/>
    <w:basedOn w:val="3"/>
    <w:link w:val="5"/>
    <w:uiPriority w:val="0"/>
    <w:rPr>
      <w:rFonts w:ascii="PMingLiU" w:hAnsi="PMingLiU" w:eastAsia="PMingLiU" w:cs="PMingLiU"/>
      <w:sz w:val="28"/>
      <w:szCs w:val="28"/>
      <w:u w:val="none"/>
    </w:rPr>
  </w:style>
  <w:style w:type="paragraph" w:customStyle="1" w:styleId="5">
    <w:name w:val="MSG_EN_FONT_STYLE_NAME_TEMPLATE_ROLE_LEVEL MSG_EN_FONT_STYLE_NAME_BY_ROLE_HEADING 1"/>
    <w:basedOn w:val="1"/>
    <w:link w:val="4"/>
    <w:uiPriority w:val="0"/>
    <w:pPr>
      <w:shd w:val="clear" w:color="auto" w:fill="FFFFFF"/>
      <w:spacing w:after="400" w:line="280" w:lineRule="exact"/>
      <w:jc w:val="center"/>
      <w:outlineLvl w:val="0"/>
    </w:pPr>
    <w:rPr>
      <w:rFonts w:ascii="PMingLiU" w:hAnsi="PMingLiU" w:eastAsia="PMingLiU" w:cs="PMingLiU"/>
      <w:sz w:val="28"/>
      <w:szCs w:val="28"/>
    </w:rPr>
  </w:style>
  <w:style w:type="character" w:customStyle="1" w:styleId="6">
    <w:name w:val="MSG_EN_FONT_STYLE_NAME_TEMPLATE_ROLE MSG_EN_FONT_STYLE_NAME_BY_ROLE_RUNNING_TITLE_"/>
    <w:basedOn w:val="3"/>
    <w:link w:val="7"/>
    <w:uiPriority w:val="0"/>
    <w:rPr>
      <w:sz w:val="8"/>
      <w:szCs w:val="8"/>
      <w:u w:val="none"/>
    </w:rPr>
  </w:style>
  <w:style w:type="paragraph" w:customStyle="1" w:styleId="7">
    <w:name w:val="MSG_EN_FONT_STYLE_NAME_TEMPLATE_ROLE MSG_EN_FONT_STYLE_NAME_BY_ROLE_RUNNING_TITLE1"/>
    <w:basedOn w:val="1"/>
    <w:link w:val="6"/>
    <w:uiPriority w:val="0"/>
    <w:pPr>
      <w:shd w:val="clear" w:color="auto" w:fill="FFFFFF"/>
      <w:spacing w:line="210" w:lineRule="exact"/>
    </w:pPr>
    <w:rPr>
      <w:sz w:val="8"/>
      <w:szCs w:val="8"/>
    </w:rPr>
  </w:style>
  <w:style w:type="character" w:customStyle="1" w:styleId="8">
    <w:name w:val="MSG_EN_FONT_STYLE_NAME_TEMPLATE_ROLE MSG_EN_FONT_STYLE_NAME_BY_ROLE_RUNNING_TITLE"/>
    <w:basedOn w:val="6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lang w:val="zh-CN" w:eastAsia="zh-CN" w:bidi="zh-CN"/>
    </w:rPr>
  </w:style>
  <w:style w:type="character" w:customStyle="1" w:styleId="9">
    <w:name w:val="MSG_EN_FONT_STYLE_NAME_TEMPLATE_ROLE MSG_EN_FONT_STYLE_NAME_BY_ROLE_RUNNING_TITLE + MSG_EN_FONT_STYLE_MODIFER_SIZE 9.5"/>
    <w:basedOn w:val="6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19"/>
      <w:szCs w:val="19"/>
      <w:lang w:val="zh-CN" w:eastAsia="zh-CN" w:bidi="zh-CN"/>
    </w:rPr>
  </w:style>
  <w:style w:type="character" w:customStyle="1" w:styleId="10">
    <w:name w:val="MSG_EN_FONT_STYLE_NAME_TEMPLATE_ROLE_NUMBER MSG_EN_FONT_STYLE_NAME_BY_ROLE_TEXT 2_"/>
    <w:basedOn w:val="3"/>
    <w:link w:val="11"/>
    <w:uiPriority w:val="0"/>
    <w:rPr>
      <w:rFonts w:ascii="PMingLiU" w:hAnsi="PMingLiU" w:eastAsia="PMingLiU" w:cs="PMingLiU"/>
      <w:sz w:val="20"/>
      <w:szCs w:val="20"/>
      <w:u w:val="none"/>
    </w:rPr>
  </w:style>
  <w:style w:type="paragraph" w:customStyle="1" w:styleId="11">
    <w:name w:val="MSG_EN_FONT_STYLE_NAME_TEMPLATE_ROLE_NUMBER MSG_EN_FONT_STYLE_NAME_BY_ROLE_TEXT 21"/>
    <w:basedOn w:val="1"/>
    <w:link w:val="10"/>
    <w:qFormat/>
    <w:uiPriority w:val="0"/>
    <w:pPr>
      <w:shd w:val="clear" w:color="auto" w:fill="FFFFFF"/>
      <w:spacing w:before="400" w:line="302" w:lineRule="exact"/>
    </w:pPr>
    <w:rPr>
      <w:rFonts w:ascii="PMingLiU" w:hAnsi="PMingLiU" w:eastAsia="PMingLiU" w:cs="PMingLiU"/>
      <w:sz w:val="20"/>
      <w:szCs w:val="20"/>
    </w:rPr>
  </w:style>
  <w:style w:type="character" w:customStyle="1" w:styleId="12">
    <w:name w:val="MSG_EN_FONT_STYLE_NAME_TEMPLATE_ROLE_NUMBER MSG_EN_FONT_STYLE_NAME_BY_ROLE_TEXT 2"/>
    <w:basedOn w:val="10"/>
    <w:qFormat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13">
    <w:name w:val="MSG_EN_FONT_STYLE_NAME_TEMPLATE_ROLE_NUMBER MSG_EN_FONT_STYLE_NAME_BY_ROLE_TEXT 3_"/>
    <w:basedOn w:val="3"/>
    <w:link w:val="14"/>
    <w:uiPriority w:val="0"/>
    <w:rPr>
      <w:rFonts w:ascii="PMingLiU" w:hAnsi="PMingLiU" w:eastAsia="PMingLiU" w:cs="PMingLiU"/>
      <w:sz w:val="17"/>
      <w:szCs w:val="17"/>
      <w:u w:val="none"/>
    </w:rPr>
  </w:style>
  <w:style w:type="paragraph" w:customStyle="1" w:styleId="14">
    <w:name w:val="MSG_EN_FONT_STYLE_NAME_TEMPLATE_ROLE_NUMBER MSG_EN_FONT_STYLE_NAME_BY_ROLE_TEXT 3"/>
    <w:basedOn w:val="1"/>
    <w:link w:val="13"/>
    <w:qFormat/>
    <w:uiPriority w:val="0"/>
    <w:pPr>
      <w:shd w:val="clear" w:color="auto" w:fill="FFFFFF"/>
      <w:spacing w:before="1940" w:line="170" w:lineRule="exact"/>
    </w:pPr>
    <w:rPr>
      <w:rFonts w:ascii="PMingLiU" w:hAnsi="PMingLiU" w:eastAsia="PMingLiU" w:cs="PMingLiU"/>
      <w:sz w:val="17"/>
      <w:szCs w:val="17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50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27F361-0953-4D57-8F54-37FA9DDC6C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196</Characters>
  <Lines>1</Lines>
  <Paragraphs>1</Paragraphs>
  <TotalTime>5</TotalTime>
  <ScaleCrop>false</ScaleCrop>
  <LinksUpToDate>false</LinksUpToDate>
  <CharactersWithSpaces>229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2016-02-22T06:02:00Z</dcterms:created>
  <dc:creator>Administrator</dc:creator>
  <cp:lastModifiedBy>WPS_1591260687</cp:lastModifiedBy>
  <dcterms:modified xsi:type="dcterms:W3CDTF">2023-05-16T09:53:50Z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