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25B9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涉企行政执法问题线索填写表</w:t>
      </w:r>
    </w:p>
    <w:tbl>
      <w:tblPr>
        <w:tblStyle w:val="3"/>
        <w:tblW w:w="15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250"/>
        <w:gridCol w:w="1019"/>
        <w:gridCol w:w="1656"/>
        <w:gridCol w:w="1487"/>
        <w:gridCol w:w="1487"/>
        <w:gridCol w:w="1355"/>
        <w:gridCol w:w="949"/>
        <w:gridCol w:w="979"/>
        <w:gridCol w:w="979"/>
        <w:gridCol w:w="980"/>
        <w:gridCol w:w="1136"/>
        <w:gridCol w:w="1395"/>
      </w:tblGrid>
      <w:tr w14:paraId="7138D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dxa"/>
            <w:vAlign w:val="center"/>
          </w:tcPr>
          <w:p w14:paraId="3651908F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50" w:type="dxa"/>
            <w:vAlign w:val="center"/>
          </w:tcPr>
          <w:p w14:paraId="313D4B15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问题名称</w:t>
            </w:r>
          </w:p>
        </w:tc>
        <w:tc>
          <w:tcPr>
            <w:tcW w:w="1019" w:type="dxa"/>
            <w:vAlign w:val="center"/>
          </w:tcPr>
          <w:p w14:paraId="320D5B81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656" w:type="dxa"/>
            <w:vAlign w:val="center"/>
          </w:tcPr>
          <w:p w14:paraId="5D41686F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发生时间</w:t>
            </w:r>
          </w:p>
        </w:tc>
        <w:tc>
          <w:tcPr>
            <w:tcW w:w="1487" w:type="dxa"/>
            <w:vAlign w:val="center"/>
          </w:tcPr>
          <w:p w14:paraId="2902FD1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问题归属</w:t>
            </w:r>
          </w:p>
          <w:p w14:paraId="67E172A0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（省、市、县）</w:t>
            </w:r>
          </w:p>
        </w:tc>
        <w:tc>
          <w:tcPr>
            <w:tcW w:w="1487" w:type="dxa"/>
            <w:vAlign w:val="center"/>
          </w:tcPr>
          <w:p w14:paraId="16035ED2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涉及的执法单位</w:t>
            </w:r>
          </w:p>
        </w:tc>
        <w:tc>
          <w:tcPr>
            <w:tcW w:w="1355" w:type="dxa"/>
            <w:vAlign w:val="center"/>
          </w:tcPr>
          <w:p w14:paraId="7C92F600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涉及的执法领域</w:t>
            </w:r>
          </w:p>
        </w:tc>
        <w:tc>
          <w:tcPr>
            <w:tcW w:w="949" w:type="dxa"/>
            <w:vAlign w:val="center"/>
          </w:tcPr>
          <w:p w14:paraId="03D36C8A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执法类型</w:t>
            </w:r>
          </w:p>
        </w:tc>
        <w:tc>
          <w:tcPr>
            <w:tcW w:w="979" w:type="dxa"/>
            <w:vAlign w:val="center"/>
          </w:tcPr>
          <w:p w14:paraId="306E3F70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问题性质</w:t>
            </w:r>
          </w:p>
        </w:tc>
        <w:tc>
          <w:tcPr>
            <w:tcW w:w="979" w:type="dxa"/>
            <w:vAlign w:val="center"/>
          </w:tcPr>
          <w:p w14:paraId="0115D496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问题内容</w:t>
            </w:r>
          </w:p>
        </w:tc>
        <w:tc>
          <w:tcPr>
            <w:tcW w:w="980" w:type="dxa"/>
            <w:vAlign w:val="center"/>
          </w:tcPr>
          <w:p w14:paraId="2A2F0097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反映人</w:t>
            </w:r>
          </w:p>
        </w:tc>
        <w:tc>
          <w:tcPr>
            <w:tcW w:w="1136" w:type="dxa"/>
            <w:vAlign w:val="center"/>
          </w:tcPr>
          <w:p w14:paraId="64E3EC15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395" w:type="dxa"/>
            <w:vAlign w:val="center"/>
          </w:tcPr>
          <w:p w14:paraId="397329B2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是否要求个人信息保密</w:t>
            </w:r>
          </w:p>
        </w:tc>
      </w:tr>
      <w:tr w14:paraId="57FA8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dxa"/>
            <w:vAlign w:val="center"/>
          </w:tcPr>
          <w:p w14:paraId="06A98439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示例</w:t>
            </w:r>
          </w:p>
        </w:tc>
        <w:tc>
          <w:tcPr>
            <w:tcW w:w="1250" w:type="dxa"/>
            <w:vAlign w:val="center"/>
          </w:tcPr>
          <w:p w14:paraId="22A6D087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关于xxx的问题</w:t>
            </w:r>
          </w:p>
        </w:tc>
        <w:tc>
          <w:tcPr>
            <w:tcW w:w="1019" w:type="dxa"/>
            <w:vAlign w:val="center"/>
          </w:tcPr>
          <w:p w14:paraId="0407FD60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xx有限公司</w:t>
            </w:r>
          </w:p>
        </w:tc>
        <w:tc>
          <w:tcPr>
            <w:tcW w:w="1656" w:type="dxa"/>
            <w:vAlign w:val="center"/>
          </w:tcPr>
          <w:p w14:paraId="21D45437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2025.5.26</w:t>
            </w:r>
          </w:p>
        </w:tc>
        <w:tc>
          <w:tcPr>
            <w:tcW w:w="1487" w:type="dxa"/>
            <w:vAlign w:val="center"/>
          </w:tcPr>
          <w:p w14:paraId="10710084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广东省湛江市遂溪县</w:t>
            </w:r>
          </w:p>
        </w:tc>
        <w:tc>
          <w:tcPr>
            <w:tcW w:w="1487" w:type="dxa"/>
            <w:vAlign w:val="center"/>
          </w:tcPr>
          <w:p w14:paraId="7C255B14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遂溪县xx局</w:t>
            </w:r>
          </w:p>
        </w:tc>
        <w:tc>
          <w:tcPr>
            <w:tcW w:w="1355" w:type="dxa"/>
            <w:vAlign w:val="center"/>
          </w:tcPr>
          <w:p w14:paraId="1E821329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安全生产</w:t>
            </w:r>
          </w:p>
        </w:tc>
        <w:tc>
          <w:tcPr>
            <w:tcW w:w="949" w:type="dxa"/>
            <w:vAlign w:val="center"/>
          </w:tcPr>
          <w:p w14:paraId="3352971C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行政检查</w:t>
            </w:r>
          </w:p>
        </w:tc>
        <w:tc>
          <w:tcPr>
            <w:tcW w:w="979" w:type="dxa"/>
            <w:vAlign w:val="center"/>
          </w:tcPr>
          <w:p w14:paraId="132A0DA2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乱检查问题</w:t>
            </w:r>
          </w:p>
        </w:tc>
        <w:tc>
          <w:tcPr>
            <w:tcW w:w="979" w:type="dxa"/>
            <w:vAlign w:val="center"/>
          </w:tcPr>
          <w:p w14:paraId="132F34F5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xx</w:t>
            </w:r>
          </w:p>
        </w:tc>
        <w:tc>
          <w:tcPr>
            <w:tcW w:w="980" w:type="dxa"/>
            <w:vAlign w:val="center"/>
          </w:tcPr>
          <w:p w14:paraId="6B87BE18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张三</w:t>
            </w:r>
          </w:p>
        </w:tc>
        <w:tc>
          <w:tcPr>
            <w:tcW w:w="1136" w:type="dxa"/>
            <w:vAlign w:val="center"/>
          </w:tcPr>
          <w:p w14:paraId="72812EC4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132xxxxxxxx</w:t>
            </w:r>
          </w:p>
        </w:tc>
        <w:tc>
          <w:tcPr>
            <w:tcW w:w="1395" w:type="dxa"/>
            <w:vAlign w:val="center"/>
          </w:tcPr>
          <w:p w14:paraId="73BE9976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是/否</w:t>
            </w:r>
          </w:p>
        </w:tc>
      </w:tr>
      <w:tr w14:paraId="0961C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dxa"/>
            <w:vAlign w:val="center"/>
          </w:tcPr>
          <w:p w14:paraId="5942B4E9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50" w:type="dxa"/>
            <w:vAlign w:val="center"/>
          </w:tcPr>
          <w:p w14:paraId="2D3222B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9" w:type="dxa"/>
            <w:vAlign w:val="center"/>
          </w:tcPr>
          <w:p w14:paraId="10E8DF0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Align w:val="center"/>
          </w:tcPr>
          <w:p w14:paraId="49EBF34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87" w:type="dxa"/>
            <w:vAlign w:val="center"/>
          </w:tcPr>
          <w:p w14:paraId="1155E03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87" w:type="dxa"/>
            <w:vAlign w:val="center"/>
          </w:tcPr>
          <w:p w14:paraId="1B4418F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5" w:type="dxa"/>
            <w:vAlign w:val="center"/>
          </w:tcPr>
          <w:p w14:paraId="7308493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vAlign w:val="center"/>
          </w:tcPr>
          <w:p w14:paraId="2165341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9" w:type="dxa"/>
            <w:vAlign w:val="center"/>
          </w:tcPr>
          <w:p w14:paraId="49086EA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9" w:type="dxa"/>
            <w:vAlign w:val="center"/>
          </w:tcPr>
          <w:p w14:paraId="507BA85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 w14:paraId="3DCB46C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47EB269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center"/>
          </w:tcPr>
          <w:p w14:paraId="12DE4BA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BECE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dxa"/>
            <w:vAlign w:val="center"/>
          </w:tcPr>
          <w:p w14:paraId="2B751BB3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50" w:type="dxa"/>
            <w:vAlign w:val="center"/>
          </w:tcPr>
          <w:p w14:paraId="79C80E3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9" w:type="dxa"/>
            <w:vAlign w:val="center"/>
          </w:tcPr>
          <w:p w14:paraId="45DD0C4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Align w:val="center"/>
          </w:tcPr>
          <w:p w14:paraId="3B70AD0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87" w:type="dxa"/>
            <w:vAlign w:val="center"/>
          </w:tcPr>
          <w:p w14:paraId="5B75610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87" w:type="dxa"/>
            <w:vAlign w:val="center"/>
          </w:tcPr>
          <w:p w14:paraId="6ACEAE5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5" w:type="dxa"/>
            <w:vAlign w:val="center"/>
          </w:tcPr>
          <w:p w14:paraId="418A64F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vAlign w:val="center"/>
          </w:tcPr>
          <w:p w14:paraId="1434043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9" w:type="dxa"/>
            <w:vAlign w:val="center"/>
          </w:tcPr>
          <w:p w14:paraId="1E666BF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9" w:type="dxa"/>
            <w:vAlign w:val="center"/>
          </w:tcPr>
          <w:p w14:paraId="3D5CA72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 w14:paraId="34DC458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700DE00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center"/>
          </w:tcPr>
          <w:p w14:paraId="21C2FE8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7E888E0E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3F0C"/>
    <w:rsid w:val="3C2A3F0C"/>
    <w:rsid w:val="7FF6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134</Characters>
  <Lines>0</Lines>
  <Paragraphs>0</Paragraphs>
  <TotalTime>24</TotalTime>
  <ScaleCrop>false</ScaleCrop>
  <LinksUpToDate>false</LinksUpToDate>
  <CharactersWithSpaces>134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2025-05-26T03:48:00Z</dcterms:created>
  <dc:creator> Shark </dc:creator>
  <cp:lastModifiedBy> Shark </cp:lastModifiedBy>
  <cp:lastPrinted>2025-05-27T07:17:43Z</cp:lastPrinted>
  <dcterms:modified xsi:type="dcterms:W3CDTF">2025-05-27T07:34:19Z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DA986E60DBE54BF7A389724FE1461AB5_11</vt:lpwstr>
  </property>
  <property fmtid="{D5CDD505-2E9C-101B-9397-08002B2CF9AE}" pid="4" name="KSOTemplateDocerSaveRecord">
    <vt:lpwstr>eyJoZGlkIjoiZWQzZmYxOGQ4NDRjZTRiODVhMDk1YmZkNzA3OTU2NDIiLCJ1c2VySWQiOiI0Mjk4OTM1MTAifQ==</vt:lpwstr>
  </property>
</Properties>
</file>